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1E" w:rsidRDefault="00F227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Concorso LETTERARIO</w:t>
      </w:r>
    </w:p>
    <w:p w:rsidR="0023410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“ Versi sotto gli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irmici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“ </w:t>
      </w:r>
      <w:r w:rsidR="0023410A">
        <w:rPr>
          <w:rFonts w:ascii="Times New Roman" w:hAnsi="Times New Roman"/>
          <w:b/>
          <w:bCs/>
          <w:sz w:val="32"/>
          <w:szCs w:val="32"/>
        </w:rPr>
        <w:t xml:space="preserve">– </w:t>
      </w:r>
      <w:r w:rsidR="0023410A" w:rsidRPr="0023410A">
        <w:rPr>
          <w:rFonts w:ascii="Monotype Corsiva" w:hAnsi="Monotype Corsiva"/>
          <w:b/>
          <w:bCs/>
          <w:sz w:val="32"/>
          <w:szCs w:val="32"/>
        </w:rPr>
        <w:t>La pittura incontra la poesia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3410A">
        <w:rPr>
          <w:rFonts w:ascii="Times New Roman" w:hAnsi="Times New Roman"/>
          <w:b/>
          <w:bCs/>
          <w:sz w:val="32"/>
          <w:szCs w:val="32"/>
        </w:rPr>
        <w:t>–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Comune di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Piaggine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(SA) -  </w:t>
      </w: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SCHEDA </w:t>
      </w:r>
      <w:proofErr w:type="spellStart"/>
      <w:r>
        <w:rPr>
          <w:rFonts w:ascii="Times New Roman" w:hAnsi="Times New Roman"/>
          <w:b/>
          <w:bCs/>
        </w:rPr>
        <w:t>DI</w:t>
      </w:r>
      <w:proofErr w:type="spellEnd"/>
      <w:r>
        <w:rPr>
          <w:rFonts w:ascii="Times New Roman" w:hAnsi="Times New Roman"/>
          <w:b/>
          <w:bCs/>
        </w:rPr>
        <w:t xml:space="preserve"> PARTECIPAZIONE</w:t>
      </w:r>
      <w:r w:rsidR="001A2161">
        <w:rPr>
          <w:rFonts w:ascii="Times New Roman" w:hAnsi="Times New Roman"/>
          <w:b/>
          <w:bCs/>
        </w:rPr>
        <w:t xml:space="preserve"> </w:t>
      </w:r>
      <w:r w:rsidR="00B9499E">
        <w:rPr>
          <w:rFonts w:ascii="Times New Roman" w:hAnsi="Times New Roman"/>
          <w:b/>
          <w:bCs/>
        </w:rPr>
        <w:t>III edizione 2016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(Compilare ogni campo in stampatello in maniera chiara e leggibile)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NOME: </w:t>
      </w:r>
      <w:r w:rsidR="00F2271E">
        <w:rPr>
          <w:rFonts w:ascii="Tahoma" w:hAnsi="Tahoma" w:cs="Tahoma"/>
          <w:b/>
          <w:bCs/>
        </w:rPr>
        <w:t xml:space="preserve">                                 </w:t>
      </w:r>
      <w:r>
        <w:rPr>
          <w:rFonts w:ascii="Tahoma" w:hAnsi="Tahoma" w:cs="Tahoma"/>
          <w:b/>
          <w:bCs/>
        </w:rPr>
        <w:t>COGNOME: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5868DA" w:rsidRDefault="00780F5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Data nascita</w:t>
      </w:r>
      <w:r w:rsidR="005868DA">
        <w:rPr>
          <w:rFonts w:ascii="Tahoma" w:hAnsi="Tahoma" w:cs="Tahoma"/>
          <w:b/>
          <w:bCs/>
        </w:rPr>
        <w:t xml:space="preserve">: </w:t>
      </w:r>
      <w:r w:rsidR="00F2271E">
        <w:rPr>
          <w:rFonts w:ascii="Tahoma" w:hAnsi="Tahoma" w:cs="Tahoma"/>
          <w:b/>
          <w:bCs/>
        </w:rPr>
        <w:t xml:space="preserve">              </w:t>
      </w:r>
      <w:r w:rsidR="001A2161">
        <w:rPr>
          <w:rFonts w:ascii="Tahoma" w:hAnsi="Tahoma" w:cs="Tahoma"/>
          <w:b/>
          <w:bCs/>
        </w:rPr>
        <w:t>Indirizzo</w:t>
      </w:r>
      <w:r w:rsidR="005868DA">
        <w:rPr>
          <w:rFonts w:ascii="Tahoma" w:hAnsi="Tahoma" w:cs="Tahoma"/>
          <w:b/>
          <w:bCs/>
        </w:rPr>
        <w:t xml:space="preserve">: </w:t>
      </w:r>
      <w:r w:rsidR="00F2271E">
        <w:rPr>
          <w:rFonts w:ascii="Tahoma" w:hAnsi="Tahoma" w:cs="Tahoma"/>
          <w:b/>
          <w:bCs/>
        </w:rPr>
        <w:t xml:space="preserve">       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1A2161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Num</w:t>
      </w:r>
      <w:proofErr w:type="spellEnd"/>
      <w:r>
        <w:rPr>
          <w:rFonts w:ascii="Tahoma" w:hAnsi="Tahoma" w:cs="Tahoma"/>
          <w:b/>
          <w:bCs/>
        </w:rPr>
        <w:t>. civico</w:t>
      </w:r>
      <w:r w:rsidR="005868DA">
        <w:rPr>
          <w:rFonts w:ascii="Tahoma" w:hAnsi="Tahoma" w:cs="Tahoma"/>
          <w:b/>
          <w:bCs/>
        </w:rPr>
        <w:t>:</w:t>
      </w:r>
      <w:r w:rsidR="005868D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</w:t>
      </w:r>
      <w:r w:rsidR="005868DA">
        <w:rPr>
          <w:rFonts w:ascii="Tahoma" w:hAnsi="Tahoma" w:cs="Tahoma"/>
          <w:b/>
          <w:bCs/>
        </w:rPr>
        <w:t>CAP:</w:t>
      </w:r>
      <w:r>
        <w:rPr>
          <w:rFonts w:ascii="Tahoma" w:hAnsi="Tahoma" w:cs="Tahoma"/>
          <w:b/>
          <w:bCs/>
        </w:rPr>
        <w:t xml:space="preserve">           Comune</w:t>
      </w:r>
      <w:r w:rsidR="005868DA">
        <w:rPr>
          <w:rFonts w:ascii="Tahoma" w:hAnsi="Tahoma" w:cs="Tahoma"/>
          <w:b/>
          <w:bCs/>
        </w:rPr>
        <w:t xml:space="preserve"> :                                                  </w:t>
      </w:r>
    </w:p>
    <w:p w:rsidR="001A2161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PR:       </w:t>
      </w:r>
      <w:r w:rsidR="001A2161">
        <w:rPr>
          <w:rFonts w:ascii="Tahoma" w:hAnsi="Tahoma" w:cs="Tahoma"/>
          <w:b/>
          <w:bCs/>
        </w:rPr>
        <w:t xml:space="preserve"> Telefono :                       Cellulare :</w:t>
      </w:r>
      <w:r>
        <w:rPr>
          <w:rFonts w:ascii="Tahoma" w:hAnsi="Tahoma" w:cs="Tahoma"/>
          <w:b/>
          <w:bCs/>
        </w:rPr>
        <w:t xml:space="preserve">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INDIRIZZO E-MAIL</w:t>
      </w:r>
      <w:r w:rsidR="001A2161" w:rsidRPr="001A2161">
        <w:rPr>
          <w:rFonts w:ascii="Tahoma" w:hAnsi="Tahoma" w:cs="Tahoma"/>
          <w:b/>
          <w:bCs/>
          <w:sz w:val="14"/>
          <w:szCs w:val="14"/>
        </w:rPr>
        <w:t>(specificarne almeno 1 )</w:t>
      </w:r>
      <w:r>
        <w:rPr>
          <w:rFonts w:ascii="Tahoma" w:hAnsi="Tahoma" w:cs="Tahoma"/>
          <w:b/>
          <w:bCs/>
        </w:rPr>
        <w:t xml:space="preserve">: </w:t>
      </w:r>
    </w:p>
    <w:p w:rsidR="005868DA" w:rsidRDefault="00780F5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per ricevere informazioni</w:t>
      </w:r>
    </w:p>
    <w:p w:rsidR="005868DA" w:rsidRPr="00F2271E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F2271E">
        <w:rPr>
          <w:rFonts w:ascii="Tahoma" w:hAnsi="Tahoma" w:cs="Tahoma"/>
          <w:b/>
          <w:bCs/>
          <w:sz w:val="20"/>
          <w:szCs w:val="20"/>
        </w:rPr>
        <w:t xml:space="preserve">                                    </w:t>
      </w:r>
      <w:r w:rsidR="005868DA" w:rsidRPr="00F2271E">
        <w:rPr>
          <w:rFonts w:ascii="Tahoma" w:hAnsi="Tahoma" w:cs="Tahoma"/>
          <w:b/>
          <w:bCs/>
          <w:sz w:val="20"/>
          <w:szCs w:val="20"/>
        </w:rPr>
        <w:t>TITOLO DELLE OPERE:</w:t>
      </w:r>
    </w:p>
    <w:p w:rsidR="005868DA" w:rsidRPr="00F2271E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40"/>
        <w:gridCol w:w="4355"/>
        <w:gridCol w:w="1701"/>
      </w:tblGrid>
      <w:tr w:rsidR="00816651" w:rsidRPr="00816651" w:rsidTr="00816651">
        <w:trPr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16651">
              <w:rPr>
                <w:rFonts w:ascii="Arial" w:eastAsiaTheme="minorEastAsia" w:hAnsi="Arial" w:cs="Arial"/>
                <w:sz w:val="20"/>
                <w:szCs w:val="20"/>
              </w:rPr>
              <w:t> 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eastAsiaTheme="minorEastAsi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eastAsiaTheme="minorEastAsia" w:hAnsi="Tahoma" w:cs="Tahoma"/>
                <w:b/>
                <w:bCs/>
              </w:rPr>
              <w:t xml:space="preserve">. A </w:t>
            </w:r>
          </w:p>
          <w:p w:rsidR="00816651" w:rsidRPr="00816651" w:rsidRDefault="00816651" w:rsidP="0028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imes New Roman" w:eastAsiaTheme="minorEastAsia" w:hAnsi="Times New Roman"/>
                <w:b/>
                <w:bCs/>
              </w:rPr>
              <w:t xml:space="preserve"> Poesia a tema </w:t>
            </w:r>
            <w:r w:rsidRPr="00816651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“La pittura incontra la poesia”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bCs/>
              </w:rPr>
            </w:pPr>
            <w:r w:rsidRPr="00816651">
              <w:rPr>
                <w:rFonts w:ascii="Tahoma" w:eastAsiaTheme="minorEastAsia" w:hAnsi="Tahoma" w:cs="Tahoma"/>
                <w:b/>
                <w:bCs/>
              </w:rPr>
              <w:t>N. opera</w:t>
            </w:r>
          </w:p>
        </w:tc>
      </w:tr>
      <w:tr w:rsidR="00816651" w:rsidRPr="00816651" w:rsidTr="00816651">
        <w:trPr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imes New Roman" w:eastAsiaTheme="minorEastAsia" w:hAnsi="Times New Roman"/>
                <w:b/>
                <w:bCs/>
              </w:rPr>
              <w:t xml:space="preserve">    prescelta</w:t>
            </w:r>
          </w:p>
        </w:tc>
      </w:tr>
      <w:tr w:rsidR="00816651" w:rsidRPr="00816651" w:rsidTr="00816651">
        <w:trPr>
          <w:trHeight w:val="5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ahoma" w:eastAsiaTheme="minorEastAsia" w:hAnsi="Tahoma" w:cs="Tahoma"/>
                <w:b/>
                <w:bCs/>
              </w:rPr>
              <w:t>1°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16651" w:rsidRPr="00816651" w:rsidTr="00816651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ahoma" w:eastAsiaTheme="minorEastAsia" w:hAnsi="Tahoma" w:cs="Tahoma"/>
                <w:b/>
                <w:bCs/>
              </w:rPr>
              <w:t>2°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816651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</w:tr>
    </w:tbl>
    <w:p w:rsidR="00F2271E" w:rsidRDefault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F2271E" w:rsidRDefault="00F2271E" w:rsidP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231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40"/>
        <w:gridCol w:w="4355"/>
        <w:gridCol w:w="4536"/>
      </w:tblGrid>
      <w:tr w:rsidR="00F2271E" w:rsidRPr="00816651" w:rsidTr="00F2271E">
        <w:trPr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16651">
              <w:rPr>
                <w:rFonts w:ascii="Arial" w:eastAsiaTheme="minorEastAsia" w:hAnsi="Arial" w:cs="Arial"/>
                <w:sz w:val="20"/>
                <w:szCs w:val="20"/>
              </w:rPr>
              <w:t> 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eastAsiaTheme="minorEastAsi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eastAsiaTheme="minorEastAsia" w:hAnsi="Tahoma" w:cs="Tahoma"/>
                <w:b/>
                <w:bCs/>
              </w:rPr>
              <w:t xml:space="preserve">. B </w:t>
            </w:r>
          </w:p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imes New Roman" w:eastAsiaTheme="minorEastAsia" w:hAnsi="Times New Roman"/>
                <w:b/>
                <w:bCs/>
              </w:rPr>
              <w:t>“Poesia a tema libero”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eastAsiaTheme="minorEastAsi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eastAsiaTheme="minorEastAsia" w:hAnsi="Tahoma" w:cs="Tahoma"/>
                <w:b/>
                <w:bCs/>
              </w:rPr>
              <w:t xml:space="preserve">. C </w:t>
            </w:r>
          </w:p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imes New Roman" w:eastAsiaTheme="minorEastAsia" w:hAnsi="Times New Roman"/>
                <w:b/>
                <w:bCs/>
              </w:rPr>
              <w:t>“Narrativa a tema libero”</w:t>
            </w:r>
          </w:p>
        </w:tc>
      </w:tr>
      <w:tr w:rsidR="00F2271E" w:rsidRPr="00816651" w:rsidTr="00F2271E">
        <w:trPr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</w:p>
        </w:tc>
      </w:tr>
      <w:tr w:rsidR="00F2271E" w:rsidRPr="00816651" w:rsidTr="00F2271E">
        <w:trPr>
          <w:trHeight w:val="5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ahoma" w:eastAsiaTheme="minorEastAsia" w:hAnsi="Tahoma" w:cs="Tahoma"/>
                <w:b/>
                <w:bCs/>
              </w:rPr>
              <w:t>1°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816651">
              <w:rPr>
                <w:rFonts w:ascii="Arial" w:eastAsiaTheme="minorEastAsia" w:hAnsi="Arial" w:cs="Arial"/>
              </w:rPr>
              <w:t> </w:t>
            </w:r>
          </w:p>
        </w:tc>
      </w:tr>
      <w:tr w:rsidR="00F2271E" w:rsidRPr="00816651" w:rsidTr="00F2271E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816651">
              <w:rPr>
                <w:rFonts w:ascii="Tahoma" w:eastAsiaTheme="minorEastAsia" w:hAnsi="Tahoma" w:cs="Tahoma"/>
                <w:b/>
                <w:bCs/>
              </w:rPr>
              <w:t>2°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816651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EEECE1" w:themeColor="background2"/>
              </w:rPr>
            </w:pPr>
          </w:p>
        </w:tc>
      </w:tr>
    </w:tbl>
    <w:p w:rsidR="00F2271E" w:rsidRDefault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Libri pubblicati in carriera (indicare titolo ed editore):  </w:t>
      </w:r>
    </w:p>
    <w:p w:rsidR="005868DA" w:rsidRPr="0023410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1A2161" w:rsidRPr="0023410A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5868DA" w:rsidRPr="0066509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Barrare la risposta esatta: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Sono venuto a conoscenza del concorso tramite: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    </w:t>
      </w:r>
      <w:r>
        <w:rPr>
          <w:rFonts w:ascii="Times New Roman" w:hAnsi="Times New Roman"/>
          <w:i/>
          <w:iCs/>
          <w:sz w:val="24"/>
          <w:szCs w:val="24"/>
        </w:rPr>
        <w:t xml:space="preserve">Internet - specificare sito: ___________________________________________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    </w:t>
      </w:r>
      <w:r>
        <w:rPr>
          <w:rFonts w:ascii="Times New Roman" w:hAnsi="Times New Roman"/>
          <w:i/>
          <w:iCs/>
          <w:sz w:val="24"/>
          <w:szCs w:val="24"/>
        </w:rPr>
        <w:t>Segreteria del Concorso      __  Stampa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i/>
          <w:iCs/>
          <w:sz w:val="24"/>
          <w:szCs w:val="24"/>
        </w:rPr>
        <w:t xml:space="preserve">specificare organo di stampa: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__  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Altro - specificare: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Dichiarazione</w:t>
      </w:r>
      <w:r>
        <w:rPr>
          <w:rFonts w:ascii="Times New Roman" w:hAnsi="Times New Roman"/>
          <w:sz w:val="24"/>
          <w:szCs w:val="24"/>
        </w:rPr>
        <w:t>: Il sottoscritto dichiara che i dati riportati nella presente scheda risultano veritieri e che le opere presentate in concorso sono frutto esclusivo del proprio ingegno, non violanti in sé o nella pubblica diffusione diritti di terzi.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Luogo e Data                                         Firma </w:t>
      </w:r>
      <w:r>
        <w:rPr>
          <w:rFonts w:ascii="Times New Roman" w:hAnsi="Times New Roman"/>
          <w:color w:val="000000"/>
          <w:sz w:val="16"/>
          <w:szCs w:val="16"/>
        </w:rPr>
        <w:t>(per i minorenni di  un genitore)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(per spedizione e-mail fa fede la e-mail)</w:t>
      </w:r>
    </w:p>
    <w:p w:rsidR="005868DA" w:rsidRDefault="005868DA">
      <w:pPr>
        <w:widowControl w:val="0"/>
        <w:tabs>
          <w:tab w:val="left" w:pos="37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5868DA" w:rsidRDefault="005868DA" w:rsidP="001A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u w:val="single"/>
        </w:rPr>
        <w:t>NOTA INFORMATIVA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: Ai sensi del D.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Lgs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. N. 196 del 30.6.2003 (tutela privacy), i dati acquisiti sono utilizzati esclusivamente dall’Associazione Pro Loco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Cervati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per lo svolgimento e l’analisi del Concorso. Il mancato conferimento dei predetti dati avrà come conseguenza l’impossibilità di dare corso all’attribuzione dei premi. Come noto, competono tutti i diritti previsti dall’articolo 10 del D.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Lgs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>. N. 196/2003 e quindi gli interessati potranno accedere ai dati chiedendone la correzione e, ricorrendone gli estremi, la cancellazione o il blocco.</w:t>
      </w:r>
    </w:p>
    <w:sectPr w:rsidR="005868DA" w:rsidSect="001A2161">
      <w:pgSz w:w="12240" w:h="15840"/>
      <w:pgMar w:top="426" w:right="1134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9A"/>
    <w:rsid w:val="001A2161"/>
    <w:rsid w:val="0023410A"/>
    <w:rsid w:val="00282002"/>
    <w:rsid w:val="005868DA"/>
    <w:rsid w:val="00626626"/>
    <w:rsid w:val="0066509A"/>
    <w:rsid w:val="00780F5D"/>
    <w:rsid w:val="00807DE8"/>
    <w:rsid w:val="00816651"/>
    <w:rsid w:val="009E5CFE"/>
    <w:rsid w:val="00B9499E"/>
    <w:rsid w:val="00D2500F"/>
    <w:rsid w:val="00D964FC"/>
    <w:rsid w:val="00F2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00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7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miki</cp:lastModifiedBy>
  <cp:revision>2</cp:revision>
  <dcterms:created xsi:type="dcterms:W3CDTF">2015-11-08T10:15:00Z</dcterms:created>
  <dcterms:modified xsi:type="dcterms:W3CDTF">2015-11-08T10:15:00Z</dcterms:modified>
</cp:coreProperties>
</file>